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BB" w:rsidRDefault="00162EBB" w:rsidP="00162EBB">
      <w:pPr>
        <w:spacing w:after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СОВЕТ ДЕПУТАТОВ ЗДВИНСКОГО СЕЛЬСОВЕТА</w:t>
      </w:r>
    </w:p>
    <w:p w:rsidR="00162EBB" w:rsidRDefault="00162EBB" w:rsidP="00162EBB">
      <w:pPr>
        <w:spacing w:after="0"/>
        <w:jc w:val="center"/>
        <w:rPr>
          <w:rFonts w:ascii="Times New Roman" w:hAnsi="Times New Roman"/>
          <w:b/>
          <w:bCs/>
          <w:sz w:val="36"/>
        </w:rPr>
      </w:pPr>
      <w:r>
        <w:rPr>
          <w:rFonts w:ascii="Times New Roman" w:hAnsi="Times New Roman"/>
          <w:b/>
          <w:bCs/>
          <w:sz w:val="28"/>
        </w:rPr>
        <w:t xml:space="preserve"> ЗДВИНСКОГО РАЙОНА НОВОСИБИРСКОЙ ОБЛАСТИ </w:t>
      </w:r>
    </w:p>
    <w:p w:rsidR="00162EBB" w:rsidRDefault="00162EBB" w:rsidP="00162EBB">
      <w:pPr>
        <w:spacing w:after="0"/>
        <w:jc w:val="center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пятого созыва</w:t>
      </w:r>
    </w:p>
    <w:p w:rsidR="00162EBB" w:rsidRDefault="00162EBB" w:rsidP="00162EB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2EBB" w:rsidRDefault="00162EBB" w:rsidP="00162EB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162EBB" w:rsidRDefault="00162EBB" w:rsidP="00162EB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4284">
        <w:rPr>
          <w:rFonts w:ascii="Times New Roman" w:hAnsi="Times New Roman"/>
          <w:sz w:val="28"/>
          <w:szCs w:val="28"/>
        </w:rPr>
        <w:t xml:space="preserve">Сорок шестой </w:t>
      </w:r>
      <w:r>
        <w:rPr>
          <w:rFonts w:ascii="Times New Roman" w:hAnsi="Times New Roman"/>
          <w:sz w:val="28"/>
          <w:szCs w:val="28"/>
        </w:rPr>
        <w:t xml:space="preserve">сессии </w:t>
      </w:r>
    </w:p>
    <w:p w:rsidR="00162EBB" w:rsidRDefault="00162EBB" w:rsidP="00162EBB">
      <w:pPr>
        <w:jc w:val="center"/>
        <w:rPr>
          <w:rFonts w:ascii="Times New Roman" w:hAnsi="Times New Roman"/>
          <w:sz w:val="28"/>
          <w:szCs w:val="28"/>
        </w:rPr>
      </w:pPr>
    </w:p>
    <w:p w:rsidR="00162EBB" w:rsidRDefault="00162EBB" w:rsidP="00162EBB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4E097C">
        <w:rPr>
          <w:szCs w:val="28"/>
        </w:rPr>
        <w:t>20</w:t>
      </w:r>
      <w:r>
        <w:rPr>
          <w:szCs w:val="28"/>
        </w:rPr>
        <w:t xml:space="preserve"> июня 2018 года                     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. Здвинск                                           </w:t>
      </w:r>
      <w:r w:rsidR="00904284">
        <w:rPr>
          <w:szCs w:val="28"/>
        </w:rPr>
        <w:t xml:space="preserve">        </w:t>
      </w:r>
      <w:r>
        <w:rPr>
          <w:szCs w:val="28"/>
        </w:rPr>
        <w:t xml:space="preserve"> № </w:t>
      </w:r>
      <w:r w:rsidR="00904284">
        <w:rPr>
          <w:szCs w:val="28"/>
        </w:rPr>
        <w:t>18</w:t>
      </w:r>
      <w:r w:rsidR="00CE0D2D">
        <w:rPr>
          <w:szCs w:val="28"/>
        </w:rPr>
        <w:t>6</w:t>
      </w:r>
    </w:p>
    <w:p w:rsidR="00162EBB" w:rsidRDefault="00162EBB" w:rsidP="00162EBB"/>
    <w:p w:rsidR="00162EBB" w:rsidRDefault="00162EBB" w:rsidP="00162EBB">
      <w:pPr>
        <w:pStyle w:val="a4"/>
        <w:widowControl w:val="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О внесении изменений в решение тридцать восьмой сессии</w:t>
      </w:r>
      <w:r>
        <w:rPr>
          <w:rFonts w:ascii="Times New Roman" w:hAnsi="Times New Roman"/>
          <w:b/>
          <w:bCs/>
          <w:iCs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b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iCs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/>
          <w:bCs/>
          <w:iCs/>
          <w:szCs w:val="28"/>
        </w:rPr>
        <w:t xml:space="preserve"> района Новосибирской области  от 20.12.2017 № 146 «</w:t>
      </w:r>
      <w:r>
        <w:rPr>
          <w:rFonts w:ascii="Times New Roman" w:hAnsi="Times New Roman" w:cs="Times New Roman"/>
          <w:b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b/>
          <w:bCs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bCs/>
          <w:szCs w:val="28"/>
        </w:rPr>
        <w:t xml:space="preserve"> </w:t>
      </w:r>
      <w:r>
        <w:rPr>
          <w:rFonts w:ascii="Times New Roman" w:hAnsi="Times New Roman" w:cs="Times New Roman"/>
          <w:b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/>
          <w:szCs w:val="28"/>
        </w:rPr>
        <w:t xml:space="preserve"> района Новосибирской области на 2018 год и плановый период 2019-2020 годов</w:t>
      </w:r>
      <w:r>
        <w:rPr>
          <w:rFonts w:ascii="Times New Roman" w:hAnsi="Times New Roman"/>
          <w:b/>
          <w:szCs w:val="28"/>
        </w:rPr>
        <w:t xml:space="preserve">» </w:t>
      </w:r>
    </w:p>
    <w:p w:rsidR="00162EBB" w:rsidRDefault="00162EBB" w:rsidP="00162E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2EBB" w:rsidRDefault="00162EBB" w:rsidP="00162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В целях приведения муниципального нормативного правового акта Совета депутатов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района Новосибирской области в соответствие с действующим законодательством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решил:</w:t>
      </w:r>
    </w:p>
    <w:p w:rsidR="00162EBB" w:rsidRDefault="00162EBB" w:rsidP="00162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2EBB" w:rsidRDefault="00162EBB" w:rsidP="00162EBB">
      <w:pPr>
        <w:pStyle w:val="a4"/>
        <w:widowControl w:val="0"/>
        <w:numPr>
          <w:ilvl w:val="0"/>
          <w:numId w:val="1"/>
        </w:numPr>
        <w:ind w:left="0"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Внести изменения в решение тридцать восьмой </w:t>
      </w:r>
      <w:r>
        <w:rPr>
          <w:rFonts w:ascii="Times New Roman" w:hAnsi="Times New Roman"/>
          <w:szCs w:val="28"/>
        </w:rPr>
        <w:t>сессии</w:t>
      </w:r>
      <w:r>
        <w:rPr>
          <w:rFonts w:ascii="Times New Roman" w:hAnsi="Times New Roman"/>
          <w:bCs/>
          <w:iCs/>
          <w:szCs w:val="28"/>
        </w:rPr>
        <w:t xml:space="preserve"> Совета депутатов </w:t>
      </w:r>
      <w:proofErr w:type="spellStart"/>
      <w:r>
        <w:rPr>
          <w:rFonts w:ascii="Times New Roman" w:hAnsi="Times New Roman"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Cs/>
          <w:iCs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Cs w:val="28"/>
        </w:rPr>
        <w:t xml:space="preserve"> района Новосибирской области  от 20.12.2017  № 146  «</w:t>
      </w:r>
      <w:r>
        <w:rPr>
          <w:rFonts w:ascii="Times New Roman" w:hAnsi="Times New Roman" w:cs="Times New Roman"/>
          <w:szCs w:val="28"/>
        </w:rPr>
        <w:t xml:space="preserve">О бюджете </w:t>
      </w:r>
      <w:proofErr w:type="spellStart"/>
      <w:r>
        <w:rPr>
          <w:rFonts w:ascii="Times New Roman" w:hAnsi="Times New Roman" w:cs="Times New Roman"/>
          <w:bCs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Cs w:val="28"/>
        </w:rPr>
        <w:t>Здвинского</w:t>
      </w:r>
      <w:proofErr w:type="spellEnd"/>
      <w:r>
        <w:rPr>
          <w:rFonts w:ascii="Times New Roman" w:hAnsi="Times New Roman" w:cs="Times New Roman"/>
          <w:szCs w:val="28"/>
        </w:rPr>
        <w:t xml:space="preserve"> района Новосибирской области на 2018 год и плановый период 2019-2020 годов</w:t>
      </w:r>
      <w:r>
        <w:rPr>
          <w:rFonts w:ascii="Times New Roman" w:hAnsi="Times New Roman"/>
          <w:szCs w:val="28"/>
        </w:rPr>
        <w:t>».</w:t>
      </w:r>
    </w:p>
    <w:p w:rsidR="00162EBB" w:rsidRPr="00162EBB" w:rsidRDefault="00162EBB" w:rsidP="00162EBB">
      <w:pPr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162EBB">
        <w:rPr>
          <w:rFonts w:ascii="Times New Roman" w:hAnsi="Times New Roman"/>
          <w:sz w:val="28"/>
          <w:szCs w:val="28"/>
        </w:rPr>
        <w:t>Статью 6 дополнить пунктом 3 следующего содержания: «</w:t>
      </w:r>
      <w:r>
        <w:rPr>
          <w:rFonts w:ascii="Times New Roman" w:hAnsi="Times New Roman"/>
          <w:sz w:val="28"/>
          <w:szCs w:val="28"/>
        </w:rPr>
        <w:t>В</w:t>
      </w:r>
      <w:r w:rsidRPr="00162EBB">
        <w:rPr>
          <w:rFonts w:ascii="Times New Roman" w:hAnsi="Times New Roman"/>
          <w:sz w:val="28"/>
          <w:szCs w:val="28"/>
        </w:rPr>
        <w:t xml:space="preserve"> размере 90 процентов цены договора (государственного контракта)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2EBB">
        <w:rPr>
          <w:rFonts w:ascii="Times New Roman" w:hAnsi="Times New Roman"/>
          <w:sz w:val="28"/>
          <w:szCs w:val="28"/>
        </w:rPr>
        <w:t>- по договорам (государственным контрактам) об осуществлении технологического присоединения к электрическим сетям»</w:t>
      </w:r>
      <w:r w:rsidRPr="00162EBB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:rsidR="00162EBB" w:rsidRDefault="00162EBB" w:rsidP="00162EB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Настоящее решение вступает в силу с момента его официального опубликования в периодическом печатном издании «Вестник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сельсовета».</w:t>
      </w:r>
    </w:p>
    <w:p w:rsidR="00162EBB" w:rsidRDefault="00162EBB" w:rsidP="00162E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162EBB" w:rsidRDefault="00162EBB" w:rsidP="00162E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162EBB" w:rsidTr="00162EBB">
        <w:tc>
          <w:tcPr>
            <w:tcW w:w="4508" w:type="dxa"/>
          </w:tcPr>
          <w:p w:rsidR="00162EBB" w:rsidRDefault="00162E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162EBB" w:rsidRDefault="00162E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162EBB" w:rsidRDefault="00162E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04284" w:rsidRDefault="0090428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62EBB" w:rsidRDefault="00162EB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О.Я. Жидкова</w:t>
            </w:r>
          </w:p>
        </w:tc>
        <w:tc>
          <w:tcPr>
            <w:tcW w:w="880" w:type="dxa"/>
          </w:tcPr>
          <w:p w:rsidR="00162EBB" w:rsidRDefault="00162E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9" w:type="dxa"/>
          </w:tcPr>
          <w:p w:rsidR="00162EBB" w:rsidRDefault="00E63799" w:rsidP="00904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162EBB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162EBB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="00162EB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428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spellStart"/>
            <w:r w:rsidR="00162EBB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 w:rsidR="00162EBB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162EBB" w:rsidRDefault="00162EBB" w:rsidP="00904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162EBB" w:rsidRDefault="00162EBB" w:rsidP="00904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</w:t>
            </w:r>
          </w:p>
          <w:p w:rsidR="00162EBB" w:rsidRDefault="00162EBB" w:rsidP="00904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162EBB" w:rsidRDefault="00904284" w:rsidP="009042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E63799">
              <w:rPr>
                <w:rFonts w:ascii="Times New Roman" w:hAnsi="Times New Roman"/>
                <w:sz w:val="28"/>
                <w:szCs w:val="28"/>
              </w:rPr>
              <w:t>А.М.Ворожцов</w:t>
            </w:r>
          </w:p>
        </w:tc>
      </w:tr>
    </w:tbl>
    <w:p w:rsidR="00186501" w:rsidRDefault="00186501"/>
    <w:sectPr w:rsidR="00186501" w:rsidSect="009042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F698A"/>
    <w:multiLevelType w:val="hybridMultilevel"/>
    <w:tmpl w:val="E5A6B2A4"/>
    <w:lvl w:ilvl="0" w:tplc="5BE6EE16">
      <w:start w:val="1"/>
      <w:numFmt w:val="decimal"/>
      <w:lvlText w:val="%1."/>
      <w:lvlJc w:val="left"/>
      <w:pPr>
        <w:ind w:left="1714" w:hanging="100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EBB"/>
    <w:rsid w:val="00046927"/>
    <w:rsid w:val="00162EBB"/>
    <w:rsid w:val="00186501"/>
    <w:rsid w:val="00330FCF"/>
    <w:rsid w:val="004E097C"/>
    <w:rsid w:val="007372BE"/>
    <w:rsid w:val="00904284"/>
    <w:rsid w:val="00CE0D2D"/>
    <w:rsid w:val="00E62312"/>
    <w:rsid w:val="00E6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CF"/>
  </w:style>
  <w:style w:type="paragraph" w:styleId="1">
    <w:name w:val="heading 1"/>
    <w:basedOn w:val="a"/>
    <w:next w:val="a"/>
    <w:link w:val="10"/>
    <w:qFormat/>
    <w:rsid w:val="00162EBB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2EBB"/>
    <w:rPr>
      <w:rFonts w:ascii="Times New Roman" w:eastAsia="Arial Unicode MS" w:hAnsi="Times New Roman" w:cs="Times New Roman"/>
      <w:sz w:val="28"/>
      <w:szCs w:val="16"/>
    </w:rPr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162EBB"/>
    <w:rPr>
      <w:sz w:val="28"/>
    </w:rPr>
  </w:style>
  <w:style w:type="paragraph" w:styleId="a4">
    <w:name w:val="Body Text"/>
    <w:aliases w:val="Знак"/>
    <w:basedOn w:val="a"/>
    <w:link w:val="a3"/>
    <w:semiHidden/>
    <w:unhideWhenUsed/>
    <w:rsid w:val="00162EBB"/>
    <w:pPr>
      <w:spacing w:after="0" w:line="240" w:lineRule="auto"/>
      <w:jc w:val="both"/>
    </w:pPr>
    <w:rPr>
      <w:sz w:val="28"/>
    </w:rPr>
  </w:style>
  <w:style w:type="character" w:customStyle="1" w:styleId="11">
    <w:name w:val="Основной текст Знак1"/>
    <w:basedOn w:val="a0"/>
    <w:link w:val="a4"/>
    <w:uiPriority w:val="99"/>
    <w:semiHidden/>
    <w:rsid w:val="00162EBB"/>
  </w:style>
  <w:style w:type="paragraph" w:customStyle="1" w:styleId="ConsPlusTitle">
    <w:name w:val="ConsPlusTitle"/>
    <w:rsid w:val="00162E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11</cp:revision>
  <cp:lastPrinted>2018-06-22T02:17:00Z</cp:lastPrinted>
  <dcterms:created xsi:type="dcterms:W3CDTF">2018-06-06T03:57:00Z</dcterms:created>
  <dcterms:modified xsi:type="dcterms:W3CDTF">2018-06-22T02:19:00Z</dcterms:modified>
</cp:coreProperties>
</file>